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B9" w:rsidRDefault="00393CB9" w:rsidP="00393CB9">
      <w:pPr>
        <w:tabs>
          <w:tab w:val="left" w:pos="3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ПУБЛИЧНЫЙ ДОКЛАД</w:t>
      </w:r>
    </w:p>
    <w:p w:rsidR="00393CB9" w:rsidRPr="004C4E3A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820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заведующей</w:t>
      </w:r>
    </w:p>
    <w:p w:rsidR="00393CB9" w:rsidRPr="004C4E3A" w:rsidRDefault="00393CB9" w:rsidP="00393CB9">
      <w:pPr>
        <w:spacing w:after="20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</w:t>
      </w:r>
    </w:p>
    <w:p w:rsidR="00393CB9" w:rsidRPr="004C4E3A" w:rsidRDefault="00393CB9" w:rsidP="00393CB9">
      <w:pPr>
        <w:spacing w:after="20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Детский сад № 42 «Мамонтенок» городского округа «город Якутск»</w:t>
      </w:r>
    </w:p>
    <w:p w:rsidR="00393CB9" w:rsidRPr="004C4E3A" w:rsidRDefault="00393CB9" w:rsidP="00393CB9">
      <w:pPr>
        <w:spacing w:after="20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Захаровой Галины Андреевны</w:t>
      </w: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20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21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учебный год</w:t>
      </w: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2985"/>
        </w:tabs>
        <w:spacing w:after="20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        1. Общая характеристика дошкольного учреждения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Муниципальное бюджетное дошкольное образовательное учреждение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Детский сад № 42 «Мамонтенок» городского округа «город Якутск» функционирует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с  19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6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2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года. Расположен в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Сайсарском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округе города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города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Якутска, в экологически чистом районе Института Мерзлотоведения. Здание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типовое  в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каменном варианте, двухэтажное.</w:t>
      </w:r>
    </w:p>
    <w:p w:rsidR="00393CB9" w:rsidRPr="004C4E3A" w:rsidRDefault="00393CB9" w:rsidP="00393CB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</w:t>
      </w: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передано из государственной собственности в соответствии  с Уставом Городского округа «Якутск», зарегистрированного Главным Управлением Министерства юстиции Российской Федерации по Дальневосточному федеральному округу, постановлением Правительства Республики Саха (Якутия)  от 27 марта 2003 года №179 «О безвозмездной передаче объектов государственной собственности  Республики Саха (Якутия) в муниципальную собственность «Город Якутск», договором о безвозмездной передаче государственных унитарных предприятий и государственных  учреждений Республики Саха (Якутия) в муниципальную собственность муниципального образования «Город Якутск» от «21» мая 2008 года, передаточным актом № 2, утверждённым  распоряжением Министерства имущественных отношений  Республики Саха (Якутия) от «24» июля 2008г. № 124.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МБДОУ Детский сад    № 42 «Мамонтенок» городского округа «город Якутск» имеет лицензию на право ведения образовательной деятельности Серия 14Л01 №0001426, регистрационный № 1490 от 29 января 2016 г; лицензию на осуществление медицинской деятельности Серия ЛО-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14  №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0000745  от 24апреля 2015г.; ОГРН 1051402251108; ИНН 1435166162;      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Учредителем Учреждения в соответствии со статьей 11 закона Российской Федерации от 10 июля 1992г. № 3266-1 «Об образовании» является Окружная администрация города Якутска. Организационно-правовая форма- бюджетное учреждение.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Ближайшее социальное окружение- Институт мерзлотоведения СО РАН, Республиканская больница №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1  Национальный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Центр Медицины, МОБУ СОШ № 25, МБДОУ Д/с № 41 «Росинка». Режим работы детского сада 12 часов: с 7.30-19.30, пятидневная рабочая неделя, суббота и воскресенье –выходные дни.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В 20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20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21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учебном году функционировали 6 групп с общим количеством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190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детей:  подготовительная группа  «Сказка»(6-7лет)-39 детей,  средняя группа «Буратино»(4-5 лет)- 28 ребенка, средняя  якутская группа «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Чуораанчык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» (4-5 лет)-29 ребенка, старшая  группа «Ромашка»(5-6лет)- 35 детей, младшая группа «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»(3-4лет)-32 детей, старшая якутская группа «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Кунчээн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» (5-6 лет)-32 ребенка.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Управление Учреждением осуществляется в соответствии с законодательством Российской Федерации и строится на принципах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единачалия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самоуправления, обеспечивающих государственно-общественный характер управления Учреждением. Формами самоуправления Учреждения являются: Совет Учреждения, Педагогический совет, Общее собрание трудового коллектива, Управляющий совет, родительский комитет. Высшим органом управления Учреждением является Общее собрание коллектива. Заведующей детским садом является Захарова Галина Андреевна.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Юридический почтовый адрес: 677010, Республика Саха (Якутия), ул.Мерзлотная,35</w:t>
      </w:r>
    </w:p>
    <w:p w:rsidR="00393CB9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Тел: 33-47-12, 33-45-16, тел/факс: 33-47-12.</w:t>
      </w:r>
    </w:p>
    <w:p w:rsidR="00393CB9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  </w:t>
      </w:r>
      <w:r w:rsidRPr="004C4E3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Особенности образовательного процесса. </w:t>
      </w:r>
    </w:p>
    <w:p w:rsidR="00393CB9" w:rsidRPr="004C4E3A" w:rsidRDefault="00393CB9" w:rsidP="00393CB9">
      <w:pPr>
        <w:spacing w:after="20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Предметом деятельности Учреждения является: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- воспитание, обучение, развитие, оздоровление детей;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- реализация программ дошкольного образования;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-реализация дополнительных образовательных программ.</w:t>
      </w:r>
    </w:p>
    <w:p w:rsidR="00393CB9" w:rsidRPr="004C4E3A" w:rsidRDefault="00393CB9" w:rsidP="00393CB9">
      <w:pPr>
        <w:tabs>
          <w:tab w:val="num" w:pos="993"/>
        </w:tabs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proofErr w:type="gramStart"/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 детского</w:t>
      </w:r>
      <w:proofErr w:type="gramEnd"/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является создание благоприятных условий для:</w:t>
      </w:r>
    </w:p>
    <w:p w:rsidR="00393CB9" w:rsidRPr="004C4E3A" w:rsidRDefault="00393CB9" w:rsidP="00393CB9">
      <w:pPr>
        <w:tabs>
          <w:tab w:val="left" w:pos="36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и укрепления физического и психического здоровья детей;</w:t>
      </w:r>
    </w:p>
    <w:p w:rsidR="00393CB9" w:rsidRPr="004C4E3A" w:rsidRDefault="00393CB9" w:rsidP="00393CB9">
      <w:pPr>
        <w:tabs>
          <w:tab w:val="left" w:pos="36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физического, </w:t>
      </w:r>
      <w:proofErr w:type="gramStart"/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познавательного,  социального</w:t>
      </w:r>
      <w:proofErr w:type="gramEnd"/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эстетического развития детей, формирование базисных основ личности каждого ребенка; </w:t>
      </w:r>
    </w:p>
    <w:p w:rsidR="00393CB9" w:rsidRPr="004C4E3A" w:rsidRDefault="00393CB9" w:rsidP="00393CB9">
      <w:pPr>
        <w:tabs>
          <w:tab w:val="left" w:pos="36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эстетических чувств, любви к прекрасному, приобщение детей к искусству;</w:t>
      </w:r>
    </w:p>
    <w:p w:rsidR="00393CB9" w:rsidRPr="004C4E3A" w:rsidRDefault="00393CB9" w:rsidP="00393CB9">
      <w:pPr>
        <w:tabs>
          <w:tab w:val="left" w:pos="36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</w:t>
      </w:r>
      <w:proofErr w:type="gramStart"/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 предметно</w:t>
      </w:r>
      <w:proofErr w:type="gramEnd"/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-пространственной среды и условий для разнообразной деятельности  детей;</w:t>
      </w:r>
    </w:p>
    <w:p w:rsidR="00393CB9" w:rsidRPr="004C4E3A" w:rsidRDefault="00393CB9" w:rsidP="00393CB9">
      <w:pPr>
        <w:tabs>
          <w:tab w:val="left" w:pos="36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</w:t>
      </w:r>
      <w:proofErr w:type="gramStart"/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 коррекции</w:t>
      </w:r>
      <w:proofErr w:type="gramEnd"/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личностном, речевом развитии детей через организацию индивидуальных и коллективных  видов деятельности, основанных на содержательном общении;</w:t>
      </w:r>
    </w:p>
    <w:p w:rsidR="00393CB9" w:rsidRPr="004C4E3A" w:rsidRDefault="00393CB9" w:rsidP="00393CB9">
      <w:pPr>
        <w:tabs>
          <w:tab w:val="left" w:pos="36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вовлечения родителей в образовательный процесс, формирования у них компетентной педагогической позиции по отношению к собственному ребёнку;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консультативной и методической помощи родителям (законным представителям) по вопросам воспитания, обучения, развития, оздоровления</w:t>
      </w:r>
    </w:p>
    <w:p w:rsidR="00393CB9" w:rsidRPr="004C4E3A" w:rsidRDefault="00393CB9" w:rsidP="0039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 xml:space="preserve">     Содержание дошкольного образования определяется программами:  </w:t>
      </w:r>
    </w:p>
    <w:p w:rsidR="00393CB9" w:rsidRPr="004C4E3A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 xml:space="preserve">- «От рождения до школы» под редакцией Н.Е, </w:t>
      </w:r>
      <w:proofErr w:type="spellStart"/>
      <w:r w:rsidRPr="004C4E3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C4E3A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proofErr w:type="gramStart"/>
      <w:r w:rsidRPr="004C4E3A">
        <w:rPr>
          <w:rFonts w:ascii="Times New Roman" w:hAnsi="Times New Roman" w:cs="Times New Roman"/>
          <w:sz w:val="24"/>
          <w:szCs w:val="24"/>
        </w:rPr>
        <w:t>Васильевой,Т.С</w:t>
      </w:r>
      <w:proofErr w:type="spellEnd"/>
      <w:r w:rsidRPr="004C4E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E3A">
        <w:rPr>
          <w:rFonts w:ascii="Times New Roman" w:hAnsi="Times New Roman" w:cs="Times New Roman"/>
          <w:sz w:val="24"/>
          <w:szCs w:val="24"/>
        </w:rPr>
        <w:t xml:space="preserve"> Комаровой;  </w:t>
      </w:r>
    </w:p>
    <w:p w:rsidR="00393CB9" w:rsidRPr="004C4E3A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-региональная программа МО РС(Я) «</w:t>
      </w:r>
      <w:proofErr w:type="spellStart"/>
      <w:r w:rsidRPr="004C4E3A"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 w:rsidRPr="004C4E3A">
        <w:rPr>
          <w:rFonts w:ascii="Times New Roman" w:hAnsi="Times New Roman" w:cs="Times New Roman"/>
          <w:sz w:val="24"/>
          <w:szCs w:val="24"/>
        </w:rPr>
        <w:t xml:space="preserve">» М.Н. Харитоновой, Л.П. </w:t>
      </w:r>
      <w:proofErr w:type="spellStart"/>
      <w:r w:rsidRPr="004C4E3A">
        <w:rPr>
          <w:rFonts w:ascii="Times New Roman" w:hAnsi="Times New Roman" w:cs="Times New Roman"/>
          <w:sz w:val="24"/>
          <w:szCs w:val="24"/>
        </w:rPr>
        <w:t>Лепчиковой</w:t>
      </w:r>
      <w:proofErr w:type="spellEnd"/>
      <w:r w:rsidRPr="004C4E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CB9" w:rsidRPr="004C4E3A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>парциальными программами:</w:t>
      </w:r>
    </w:p>
    <w:p w:rsidR="00393CB9" w:rsidRPr="004C4E3A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A">
        <w:rPr>
          <w:rFonts w:ascii="Times New Roman" w:hAnsi="Times New Roman" w:cs="Times New Roman"/>
          <w:sz w:val="24"/>
          <w:szCs w:val="24"/>
        </w:rPr>
        <w:t xml:space="preserve">- «Ладушки» И.М. </w:t>
      </w:r>
      <w:proofErr w:type="spellStart"/>
      <w:r w:rsidRPr="004C4E3A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4C4E3A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4C4E3A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4C4E3A">
        <w:rPr>
          <w:rFonts w:ascii="Times New Roman" w:hAnsi="Times New Roman" w:cs="Times New Roman"/>
          <w:sz w:val="24"/>
          <w:szCs w:val="24"/>
        </w:rPr>
        <w:t>.</w:t>
      </w:r>
    </w:p>
    <w:p w:rsidR="00393CB9" w:rsidRDefault="00393CB9" w:rsidP="00393CB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ведутся кружки: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123F5">
              <w:rPr>
                <w:rFonts w:ascii="Times New Roman" w:hAnsi="Times New Roman" w:cs="Times New Roman"/>
                <w:lang w:val="en-US"/>
              </w:rPr>
              <w:t>"Happy English"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Устинова Рада Арсеньевна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Развитие лингвистических способностей детей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15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"Из любой бумаги мастерим, как маги"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Ким Лариса Анатольевна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Развитие ручной умелости у детей через укрепление мелкой моторики пальцев рук т организацию совместного изобразительного творчества детей и взрослых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16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"Почитай-ка"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Борисова Мария Яковлевна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 xml:space="preserve">Формирование интереса и потребности в чтении </w:t>
            </w:r>
            <w:r w:rsidRPr="001123F5">
              <w:rPr>
                <w:rFonts w:ascii="Times New Roman" w:hAnsi="Times New Roman" w:cs="Times New Roman"/>
              </w:rPr>
              <w:lastRenderedPageBreak/>
              <w:t>у детей дошкольного возраста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"Юный книголюб"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 xml:space="preserve">Климентова </w:t>
            </w:r>
            <w:proofErr w:type="spellStart"/>
            <w:r w:rsidRPr="001123F5">
              <w:rPr>
                <w:rFonts w:ascii="Times New Roman" w:hAnsi="Times New Roman" w:cs="Times New Roman"/>
              </w:rPr>
              <w:t>Туяра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Львовна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Развитие литературного интереса и творческого мышления детей младшего дошкольного возраста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10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"Волшебный квадратик" оригами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1123F5">
              <w:rPr>
                <w:rFonts w:ascii="Times New Roman" w:hAnsi="Times New Roman" w:cs="Times New Roman"/>
              </w:rPr>
              <w:t>Сахаяна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 xml:space="preserve">Ознакомить детей с искусством оригами, </w:t>
            </w:r>
            <w:proofErr w:type="spellStart"/>
            <w:r w:rsidRPr="001123F5">
              <w:rPr>
                <w:rFonts w:ascii="Times New Roman" w:hAnsi="Times New Roman" w:cs="Times New Roman"/>
              </w:rPr>
              <w:t>всестороннеее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3F5">
              <w:rPr>
                <w:rFonts w:ascii="Times New Roman" w:hAnsi="Times New Roman" w:cs="Times New Roman"/>
              </w:rPr>
              <w:t>интелектуальное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и эстетическое развитие речи в процессе овладения элементарными приемами техники </w:t>
            </w:r>
            <w:proofErr w:type="spellStart"/>
            <w:r w:rsidRPr="001123F5">
              <w:rPr>
                <w:rFonts w:ascii="Times New Roman" w:hAnsi="Times New Roman" w:cs="Times New Roman"/>
              </w:rPr>
              <w:t>оргиами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23F5">
              <w:rPr>
                <w:rFonts w:ascii="Times New Roman" w:hAnsi="Times New Roman" w:cs="Times New Roman"/>
              </w:rPr>
              <w:t>какхудожественного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способа конструирования из бумаги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16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"Веселая пропись"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Николаева Марианна Егоровна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Развитие мелкой моторики рук, подготовка руки к письму.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16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"Дорожная Азбука"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Оконешникова Клавдия Тимофеевна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Формирование у детей устойчивых навыков безопасного поведения на улицах и дорогах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15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"Занимательная математика"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3F5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Александра Петровна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1123F5">
              <w:rPr>
                <w:rFonts w:ascii="Times New Roman" w:hAnsi="Times New Roman" w:cs="Times New Roman"/>
              </w:rPr>
              <w:t>интелектуальнные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способности, познавательную активность, интерес детей к </w:t>
            </w:r>
            <w:proofErr w:type="spellStart"/>
            <w:r w:rsidRPr="001123F5">
              <w:rPr>
                <w:rFonts w:ascii="Times New Roman" w:hAnsi="Times New Roman" w:cs="Times New Roman"/>
              </w:rPr>
              <w:t>матьематике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и желание творчески применять полученные знания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16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"Кукольный театр"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Николаева Светлана Андреевна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Обогащение словарного запаса детей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15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"Страна чудес и волшебства"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Софронова Мария Александровна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1123F5">
              <w:rPr>
                <w:rFonts w:ascii="Times New Roman" w:hAnsi="Times New Roman" w:cs="Times New Roman"/>
              </w:rPr>
              <w:t>творчетсва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у детей средствами нетрадиционных техник рисования через кружковую деятельность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15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"Пластилиновая ворона"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Волкова Людмила Моисеевна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Создание условий для развития творческих способностей младших дошкольников, их эстетического развития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>10</w:t>
            </w:r>
          </w:p>
        </w:tc>
      </w:tr>
      <w:tr w:rsidR="00393CB9" w:rsidRPr="00766E63" w:rsidTr="003B4068"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 xml:space="preserve">"Дары </w:t>
            </w:r>
            <w:proofErr w:type="spellStart"/>
            <w:r w:rsidRPr="001123F5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" для детей 5-7 лет 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3F5">
              <w:rPr>
                <w:rFonts w:ascii="Times New Roman" w:hAnsi="Times New Roman" w:cs="Times New Roman"/>
              </w:rPr>
              <w:t>Огоюкина</w:t>
            </w:r>
            <w:proofErr w:type="spellEnd"/>
            <w:r w:rsidRPr="001123F5">
              <w:rPr>
                <w:rFonts w:ascii="Times New Roman" w:hAnsi="Times New Roman" w:cs="Times New Roman"/>
              </w:rPr>
              <w:t xml:space="preserve"> Матрена Семеновна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t xml:space="preserve">Обеспечение условий для построения </w:t>
            </w:r>
            <w:r w:rsidRPr="001123F5">
              <w:rPr>
                <w:rFonts w:ascii="Times New Roman" w:hAnsi="Times New Roman" w:cs="Times New Roman"/>
              </w:rPr>
              <w:lastRenderedPageBreak/>
              <w:t>целостного педагогического процесса, направленного на полноценное всестороннее развитие ребенка</w:t>
            </w:r>
          </w:p>
        </w:tc>
        <w:tc>
          <w:tcPr>
            <w:tcW w:w="2393" w:type="dxa"/>
          </w:tcPr>
          <w:p w:rsidR="00393CB9" w:rsidRPr="001123F5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123F5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</w:tbl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Основной задачей кружков является: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Приобщение к миру прекрасного, развитие эстетического вкуса;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Развитие речевой и познавательной активности ребенка;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Формирование развития потребности и возможностей самовыражения художественной деятельности;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Развитие опыта и творческой деятельности;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Развитие мелкой моторики рук, воспитание усидчивости;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Использование нетрадиционных методов и приемов рисования;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Приобщение к истокам якутской культуры.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Охрана и укрепление здоровья детей.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 xml:space="preserve">   В детском саду созданы оптимальные условия для охраны жизни и укрепления здоровья детей, </w:t>
      </w:r>
      <w:proofErr w:type="gramStart"/>
      <w:r w:rsidRPr="004C4E3A">
        <w:rPr>
          <w:rFonts w:ascii="Times New Roman" w:eastAsia="Calibri" w:hAnsi="Times New Roman" w:cs="Times New Roman"/>
          <w:sz w:val="24"/>
          <w:szCs w:val="24"/>
        </w:rPr>
        <w:t>их  психического</w:t>
      </w:r>
      <w:proofErr w:type="gramEnd"/>
      <w:r w:rsidRPr="004C4E3A">
        <w:rPr>
          <w:rFonts w:ascii="Times New Roman" w:eastAsia="Calibri" w:hAnsi="Times New Roman" w:cs="Times New Roman"/>
          <w:sz w:val="24"/>
          <w:szCs w:val="24"/>
        </w:rPr>
        <w:t xml:space="preserve"> и физического развития: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-проводится система оздоровительной работы с детьми: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-питание осуществляется в соответствии с нормативными документами;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>-организован регулярный осмотр детей врачом-педиатром;</w:t>
      </w:r>
    </w:p>
    <w:p w:rsidR="00393CB9" w:rsidRPr="004C4E3A" w:rsidRDefault="00393CB9" w:rsidP="00393C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A">
        <w:rPr>
          <w:rFonts w:ascii="Times New Roman" w:eastAsia="Calibri" w:hAnsi="Times New Roman" w:cs="Times New Roman"/>
          <w:sz w:val="24"/>
          <w:szCs w:val="24"/>
        </w:rPr>
        <w:t xml:space="preserve">        Занятия по физическому воспитанию проводит инструктор по физической культуре. На физкультурных занятиях осуществляется дифференцированный подход к детям: при определении нагрузок учитывается уровень физической подготовки и группа здоровья ребенка. 2 раза в год проводится обследование физической подготовленности детей.</w:t>
      </w:r>
    </w:p>
    <w:p w:rsidR="00393CB9" w:rsidRPr="004C4E3A" w:rsidRDefault="00393CB9" w:rsidP="00393CB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    </w:t>
      </w:r>
      <w:r w:rsidRPr="004C4E3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Условия осуществления образовательного процесса.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В МБДОУ созданы условия соответствующие государственным санитарно-эпидемиологическим правилам и нормативам, о чем свидетельствует наличие санитарно-эпидемиологического заключения №14.01.01.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000.М.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000278.05.10 от 24.05.2010г.;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В МБДОУ созданы все условия для физкультурно-оздоровительной работы и организации самостоятельной двигательной активности детей: совмещенный с музыкальным залом физкультурный зал, с необходимым для занятий спортивным инвентарем и оборудованием; физкультурные уголки в группах с набором инвентаря для упражнений и подвижных игр.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Для обеспечения образовательного процесса в детском саду функционирует методический кабинет с необходимым для занятий с детьми- раздаточным и демонстрационными материалами по разным разделам программ обучения и воспитания.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Для обеспечения познавательного развития детей, в группах имеются: мини-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библиотеки ,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соответствующие возрастным особенностям детей, настольно-печатные игры, дидактические игры, строительно-конструкторские игры, атрибуты для сюжетно-ролевых игр 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и.т.д</w:t>
      </w:r>
      <w:proofErr w:type="spellEnd"/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Для проведения коррекционной работы оборудованы: кабинеты педагога-психолога и учителя –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логопеда( коррекционное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оборудование, наглядные пособия, дидактические игры).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Художественно-эстетическая работа, приобщение детей к истокам национальной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культуры  осуществляются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музыкальном зале. Музыкальный зал оборудован пианино, музыкальным центром, детскими музыкальными инструментами, фонотекой и др.)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          Для формирования экологической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культуры  имеются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: 2 теплицы, огородные грядки, вазоны для летних цветов, уголки природы в группах.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Каждая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из  6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групп детского сада отличаются своей индивидуальностью, наличием разнообразных уголков,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1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а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оформлен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а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якутском национальном колорите.</w:t>
      </w:r>
    </w:p>
    <w:p w:rsidR="00393CB9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Предметное окружение в детском саду постоянно пополняется и обновляется.</w:t>
      </w:r>
    </w:p>
    <w:p w:rsidR="00393CB9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                                Характеристика территории МБДОУ.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Площадь земельного участка- 9071,0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кв.м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На земельном участке расположены: зона застройки, зона игровой территории, хозяйственная зона. На зоне застройки расположено здание МБДОУ. Зона игровой территории включает в себя: групповые площадки, спортивную площадку с оборудованием. На групповых площадках расположены: песочницы с закрывающимися крышками, теневые навесы-беседки, детское игровое оборудование. В июне 2016 года установлена новая игровая площадка, по проекту «Народный бюджет» городского округа «город Якутск». Автором проекта является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Протодьяконова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В.М. 1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июня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2016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года 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ос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тоялось торжественное открытие площадки с участием Окружной администрации Якутска,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Сайсарского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округа города Якутска , жителей микрорайона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Мерзлотка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, детей и работников детского сада.</w:t>
      </w:r>
    </w:p>
    <w:p w:rsidR="00393CB9" w:rsidRPr="004C4E3A" w:rsidRDefault="00393CB9" w:rsidP="00393CB9">
      <w:pPr>
        <w:tabs>
          <w:tab w:val="left" w:pos="2265"/>
        </w:tabs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Обеспечение требований пожарной безопасности, ОТ.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Составлен договор с Институтом Мерзлотоведения СО РАН на временное размещение детей в случае возникновения пожара. Приобретены огнетушители и пожарный рукав, проведено испытание внутреннего пожарного водопровода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ООО «Бастион» Акимов П.П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, с составлением протокола № 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042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15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.06.20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20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г., проведено испытание на соответствие огнезащитной обработки чердачных деревянных конструкций №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33/д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7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5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20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.Проведена проверка исправности источников противопожарного водоснабжения , с составлением акта от 12.02.2020г.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. Составлена Декларация пожарной безопасности, зарегистрировано в Отделе НД по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г.Якутску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Управления надзорной деятельности Главного управления МЧС России по РС(Я) 08.02.2016г. Регистрационный номер № 98401000-80-1465. В летний период проведен косметический ремонт детского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сада:  побелка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покраска коридора, 6 групповых комнат. Расходы по водо-тепло,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энерго</w:t>
      </w:r>
      <w:proofErr w:type="spell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сбережению строго контролируются. Приобретена спецодежда для поваров, помощников воспитателя., рабочего по обслуживанию здания.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Кадровый потенциал.</w:t>
      </w:r>
    </w:p>
    <w:p w:rsidR="00393CB9" w:rsidRPr="004C4E3A" w:rsidRDefault="00393CB9" w:rsidP="00393CB9">
      <w:pPr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1605"/>
        </w:tabs>
        <w:spacing w:after="20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Педагогический состав-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20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педагогов. 14 педагогов имеют высшее педагогическое образование, 6 педагогов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имеют среднее-специальное педагогическое образование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Образовательный  процесс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осуществляют: старший воспитатель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педагог-психолог, учитель-логопед, инструктор по физической культуре, музыкальный руководитель, </w:t>
      </w:r>
      <w:proofErr w:type="spell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до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хореограф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ии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пдо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пдо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 робототехнике,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12 воспитателей. Также в штате предусмотрены медицинские работники: старшая медсестра, фельдшер.</w:t>
      </w:r>
    </w:p>
    <w:p w:rsidR="00393CB9" w:rsidRPr="004C4E3A" w:rsidRDefault="00393CB9" w:rsidP="00393CB9">
      <w:pPr>
        <w:spacing w:after="20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Качественный состав педагогического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25"/>
        <w:gridCol w:w="1344"/>
        <w:gridCol w:w="1338"/>
        <w:gridCol w:w="1324"/>
        <w:gridCol w:w="1334"/>
      </w:tblGrid>
      <w:tr w:rsidR="00393CB9" w:rsidRPr="004C4E3A" w:rsidTr="003B4068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</w:p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tabs>
                <w:tab w:val="left" w:pos="1500"/>
              </w:tabs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Категория</w:t>
            </w:r>
          </w:p>
        </w:tc>
      </w:tr>
      <w:tr w:rsidR="00393CB9" w:rsidRPr="004C4E3A" w:rsidTr="003B4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B9" w:rsidRPr="004C4E3A" w:rsidRDefault="00393CB9" w:rsidP="003B40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3CB9" w:rsidRPr="004C4E3A" w:rsidTr="003B406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70</w:t>
            </w: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  <w:r w:rsidRPr="004C4E3A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4C4E3A" w:rsidRDefault="00393CB9" w:rsidP="003B4068">
            <w:pPr>
              <w:spacing w:after="20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25%</w:t>
            </w:r>
          </w:p>
        </w:tc>
      </w:tr>
    </w:tbl>
    <w:p w:rsidR="00393CB9" w:rsidRPr="004C4E3A" w:rsidRDefault="00393CB9" w:rsidP="00393CB9">
      <w:pPr>
        <w:spacing w:after="20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93CB9" w:rsidRPr="004C4E3A" w:rsidRDefault="00393CB9" w:rsidP="00393CB9">
      <w:pPr>
        <w:tabs>
          <w:tab w:val="left" w:pos="900"/>
        </w:tabs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Педагоги детского сада повышали свой профессиональный уровень в «Институте развития образования и повышения квалификации» ГОУ ДПО РС (Я) на проблемных курсах. 12 педагогов прошли   курсы повышения квалификации.              </w:t>
      </w:r>
    </w:p>
    <w:p w:rsidR="00393CB9" w:rsidRPr="004C4E3A" w:rsidRDefault="00393CB9" w:rsidP="00393CB9">
      <w:pPr>
        <w:tabs>
          <w:tab w:val="left" w:pos="900"/>
        </w:tabs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2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педагога  имеют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звания «Почетный работник общего образования РФ»,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4</w:t>
      </w: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педагогов являются «Отличниками образования РС(Я)»;</w:t>
      </w:r>
    </w:p>
    <w:p w:rsidR="00393CB9" w:rsidRPr="004C4E3A" w:rsidRDefault="00393CB9" w:rsidP="00393CB9">
      <w:pPr>
        <w:tabs>
          <w:tab w:val="left" w:pos="900"/>
        </w:tabs>
        <w:spacing w:after="20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педагогов </w:t>
      </w:r>
      <w:proofErr w:type="gramStart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в  окружных</w:t>
      </w:r>
      <w:proofErr w:type="gramEnd"/>
      <w:r w:rsidRPr="004C4E3A">
        <w:rPr>
          <w:rFonts w:ascii="Times New Roman" w:eastAsia="Batang" w:hAnsi="Times New Roman" w:cs="Times New Roman"/>
          <w:sz w:val="24"/>
          <w:szCs w:val="24"/>
          <w:lang w:eastAsia="ru-RU"/>
        </w:rPr>
        <w:t>, городских, республиканских, федеральных мероприятиях:</w:t>
      </w:r>
    </w:p>
    <w:p w:rsidR="00393CB9" w:rsidRDefault="00393CB9" w:rsidP="0039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ДОУ (участие педагогов в окружных, городских, республиканских, федеральных мероприятиях) 2020 - 2021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284"/>
        <w:gridCol w:w="2131"/>
        <w:gridCol w:w="2318"/>
      </w:tblGrid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34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35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семинар-практикум "Здоровьесберегающие технологии в ДОУ: применение и способы реализации"</w:t>
            </w: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5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"Символ года - 2021"</w:t>
            </w: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Лира Дмитриевна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5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куратора 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подготовку участника)</w:t>
            </w: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РЭИИ "Педагоги Якутии"</w:t>
            </w: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Л.Д., Софронова М.А, Устинова Р.А., Васильева С.П., Фомина Р.П. - хореограф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57" w:type="dxa"/>
          </w:tcPr>
          <w:p w:rsidR="00393CB9" w:rsidRDefault="00393CB9" w:rsidP="003B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393CB9" w:rsidRDefault="00393CB9" w:rsidP="003B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авторской разработке</w:t>
            </w:r>
          </w:p>
          <w:p w:rsidR="00393CB9" w:rsidRDefault="00393CB9" w:rsidP="003B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</w:tc>
        <w:tc>
          <w:tcPr>
            <w:tcW w:w="2334" w:type="dxa"/>
          </w:tcPr>
          <w:p w:rsidR="00393CB9" w:rsidRPr="00E107F3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5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edy-time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РЭИИ "Педагоги Якутии"</w:t>
            </w: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Л.А.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5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B9" w:rsidRPr="00D85776" w:rsidRDefault="00393CB9" w:rsidP="003B40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Климентова Т.Л. - </w:t>
            </w:r>
            <w:r w:rsidRPr="00D64FFA"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развития познавательного интереса у детей старшего дошкольного возраста в </w:t>
            </w:r>
            <w:r w:rsidRPr="00D64FF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проектной деятельности.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М.Я. - </w:t>
            </w:r>
            <w:r w:rsidRPr="00D64FF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родителями по организации проектной деятельности детей дошкольного возраста в ДОУ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357" w:type="dxa"/>
          </w:tcPr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7846">
              <w:rPr>
                <w:rFonts w:ascii="Times New Roman" w:eastAsia="Times New Roman" w:hAnsi="Times New Roman" w:cs="Times New Roman"/>
                <w:sz w:val="24"/>
              </w:rPr>
              <w:t>Диплом 2 степени</w:t>
            </w:r>
          </w:p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3CB9" w:rsidRPr="00F07846" w:rsidRDefault="00393CB9" w:rsidP="003B40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 2 степени</w:t>
            </w:r>
          </w:p>
        </w:tc>
      </w:tr>
      <w:tr w:rsidR="00393CB9" w:rsidTr="003B4068">
        <w:tc>
          <w:tcPr>
            <w:tcW w:w="2612" w:type="dxa"/>
          </w:tcPr>
          <w:p w:rsidR="00393CB9" w:rsidRPr="00E3670F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67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педагогического мастерства "Формула успеха"</w:t>
            </w:r>
          </w:p>
        </w:tc>
        <w:tc>
          <w:tcPr>
            <w:tcW w:w="2334" w:type="dxa"/>
          </w:tcPr>
          <w:p w:rsidR="00393CB9" w:rsidRPr="00E3670F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F">
              <w:rPr>
                <w:rFonts w:ascii="Times New Roman" w:hAnsi="Times New Roman" w:cs="Times New Roman"/>
                <w:sz w:val="24"/>
                <w:szCs w:val="24"/>
              </w:rPr>
              <w:t>Фомина Р.П.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Pr="00E3670F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5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 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 </w:t>
            </w:r>
          </w:p>
          <w:p w:rsidR="00393CB9" w:rsidRPr="00E3670F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"Столичное образование"</w:t>
            </w: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К.Т.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С.П.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5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месячник "Развитие фонематических процессов детей старшего дошкольного возраста посредством пособий и дидактических игр"</w:t>
            </w: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Захарова М.Н.</w:t>
            </w: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5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B9" w:rsidTr="003B4068">
        <w:tc>
          <w:tcPr>
            <w:tcW w:w="261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CB9" w:rsidRDefault="00393CB9" w:rsidP="0039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CB9" w:rsidRPr="000753CF" w:rsidRDefault="00393CB9" w:rsidP="0039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семинаров в своем ДОУ (республиканских, городских, окружных)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2347"/>
        <w:gridCol w:w="2332"/>
        <w:gridCol w:w="2358"/>
      </w:tblGrid>
      <w:tr w:rsidR="00393CB9" w:rsidTr="003B4068">
        <w:tc>
          <w:tcPr>
            <w:tcW w:w="2392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выступающих</w:t>
            </w:r>
          </w:p>
        </w:tc>
        <w:tc>
          <w:tcPr>
            <w:tcW w:w="2393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</w:p>
        </w:tc>
      </w:tr>
      <w:tr w:rsidR="00393CB9" w:rsidTr="003B4068">
        <w:tc>
          <w:tcPr>
            <w:tcW w:w="2392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20.05.2021 </w:t>
            </w:r>
          </w:p>
        </w:tc>
        <w:tc>
          <w:tcPr>
            <w:tcW w:w="2393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семинара "Формирование основ естественно-научных представлений у детей в ДОУ"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"Птицы нашего края"</w:t>
            </w:r>
          </w:p>
        </w:tc>
        <w:tc>
          <w:tcPr>
            <w:tcW w:w="2393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393CB9" w:rsidRDefault="00393CB9" w:rsidP="0039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CB9" w:rsidRDefault="00393CB9" w:rsidP="0039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мероприятий (детских и педагогических конкурсов, в своем ДОУ (федеральных, республиканских, городских, окружных)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4293"/>
        <w:gridCol w:w="3123"/>
      </w:tblGrid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2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</w:tr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20.11.20-01.12.21</w:t>
            </w:r>
          </w:p>
        </w:tc>
        <w:tc>
          <w:tcPr>
            <w:tcW w:w="442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"Оживи сказку"</w:t>
            </w:r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442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правовой помощи детям"</w:t>
            </w:r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442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день, посвященный И.Е.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Винокурову</w:t>
            </w:r>
            <w:proofErr w:type="spellEnd"/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442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русским шашкам</w:t>
            </w:r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93CB9" w:rsidTr="003B4068">
        <w:tc>
          <w:tcPr>
            <w:tcW w:w="1951" w:type="dxa"/>
          </w:tcPr>
          <w:p w:rsidR="00393CB9" w:rsidRPr="00B72BDA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04.02.2021 -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442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русским шашкам среди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05.02.2021 -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442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"Шашечная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семья"среди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4429" w:type="dxa"/>
          </w:tcPr>
          <w:p w:rsidR="00393CB9" w:rsidRPr="00B3249D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324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чемпионат по шахматам среди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Городского округа "г. Якутск"</w:t>
            </w:r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15 - 19 марта</w:t>
            </w:r>
          </w:p>
        </w:tc>
        <w:tc>
          <w:tcPr>
            <w:tcW w:w="4429" w:type="dxa"/>
          </w:tcPr>
          <w:p w:rsidR="00393CB9" w:rsidRPr="007A6AA1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"Неделя здоровья"</w:t>
            </w:r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марта по 15 апреля</w:t>
            </w:r>
          </w:p>
        </w:tc>
        <w:tc>
          <w:tcPr>
            <w:tcW w:w="4429" w:type="dxa"/>
          </w:tcPr>
          <w:p w:rsidR="00393CB9" w:rsidRPr="007A6AA1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психологического здоровья</w:t>
            </w:r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393CB9" w:rsidTr="003B4068">
        <w:tc>
          <w:tcPr>
            <w:tcW w:w="195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CB9" w:rsidRDefault="00393CB9" w:rsidP="0039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CB9" w:rsidRDefault="00393CB9" w:rsidP="0039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аттестации и курсов повышения квалификации педагогических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811"/>
        <w:gridCol w:w="2073"/>
        <w:gridCol w:w="1812"/>
        <w:gridCol w:w="1895"/>
      </w:tblGrid>
      <w:tr w:rsidR="00393CB9" w:rsidRPr="00AD0D16" w:rsidTr="003B4068">
        <w:tc>
          <w:tcPr>
            <w:tcW w:w="1914" w:type="dxa"/>
          </w:tcPr>
          <w:p w:rsidR="00393CB9" w:rsidRPr="00AD0D16" w:rsidRDefault="00393CB9" w:rsidP="003B406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6">
              <w:rPr>
                <w:rFonts w:ascii="Times New Roman" w:hAnsi="Times New Roman" w:cs="Times New Roman"/>
                <w:sz w:val="24"/>
                <w:szCs w:val="24"/>
              </w:rPr>
              <w:t>Всего педагогов в ДОУ</w:t>
            </w:r>
          </w:p>
        </w:tc>
        <w:tc>
          <w:tcPr>
            <w:tcW w:w="1914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6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аттестацию в этом </w:t>
            </w:r>
            <w:proofErr w:type="spellStart"/>
            <w:proofErr w:type="gramStart"/>
            <w:r w:rsidRPr="00AD0D16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proofErr w:type="gramEnd"/>
          </w:p>
        </w:tc>
        <w:tc>
          <w:tcPr>
            <w:tcW w:w="5743" w:type="dxa"/>
            <w:gridSpan w:val="3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этом учебном году</w:t>
            </w:r>
          </w:p>
        </w:tc>
      </w:tr>
      <w:tr w:rsidR="00393CB9" w:rsidRPr="00AD0D16" w:rsidTr="003B4068">
        <w:tc>
          <w:tcPr>
            <w:tcW w:w="1914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6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  <w:tc>
          <w:tcPr>
            <w:tcW w:w="1914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6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</w:p>
        </w:tc>
        <w:tc>
          <w:tcPr>
            <w:tcW w:w="1915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6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</w:tr>
      <w:tr w:rsidR="00393CB9" w:rsidRPr="00AD0D16" w:rsidTr="003B4068">
        <w:tc>
          <w:tcPr>
            <w:tcW w:w="1914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393CB9" w:rsidRPr="00AD0D16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3CB9" w:rsidRPr="00AD0D16" w:rsidRDefault="00393CB9" w:rsidP="0039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CB9" w:rsidRDefault="00393CB9" w:rsidP="0039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ДОУ (участие детей в мероприятиях)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87"/>
        <w:gridCol w:w="2649"/>
        <w:gridCol w:w="2375"/>
        <w:gridCol w:w="2495"/>
      </w:tblGrid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должность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393CB9" w:rsidTr="003B4068">
        <w:tc>
          <w:tcPr>
            <w:tcW w:w="2087" w:type="dxa"/>
          </w:tcPr>
          <w:p w:rsidR="00393CB9" w:rsidRPr="00D225B8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22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творчества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  <w:r w:rsidRPr="00D22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- Васильева С.П., Ершова Л.Д.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 Фомина Р.П.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 Фомина Р.П.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Ансамбль группы "Ромашка"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"Веселые нотки"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"Солнышко"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девочек группы "Сказка"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мальчиков группы "Сказка"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группы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Иустинья</w:t>
            </w:r>
            <w:proofErr w:type="spellEnd"/>
          </w:p>
        </w:tc>
        <w:tc>
          <w:tcPr>
            <w:tcW w:w="2495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театральный конкурс "Сказки Бажова"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Николаева М.Е., Борисова М.Я. - воспитатели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Фомина Р.П.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Группа"Солнышко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"Сказка"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"Коко-Ваня"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заочный концерт - конкурса для детей дошкольного возраста с ОВЗ, посвященного 115-летию годовщины со дня рождения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С.П., Ершова Л.Д.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Лого-группа "Ромашка" 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театрализованных постановок посвященного Дню родного языка и письменности в РС (Я) среди дошкольных образовательных учреждений ГО "город Якутск"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С.П., Ершова Л.Д.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Лого-группа "Ромашка" 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Таал-Таал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хоhоон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курэ5э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Эрбэхчэй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Бэргэннэр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Улууhа</w:t>
            </w:r>
            <w:proofErr w:type="spellEnd"/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М.А., Устинова Р.А.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393CB9" w:rsidRPr="000B5221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турнир по русским шашкам среди воспитанников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г. Якутска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М.Е., Борисова М.Я.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"Сказка" 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- сертификат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- 2 место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Городской дистанционный смотр-конкурс поделок по ПДД "Дорожный калейдоскоп" среди ДОО г. Якутска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С.А., Оконешникова К.Т.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"Буратино" -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заочный фестиваль по ранней профориентации детей дошкольного возраста "О профессиях разных, нужных и важных"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С.А., Оконешникова К.Т.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С.П., Ершова Л.Д.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Группа "Буратино" 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Лого-группа "Ромашка"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 детского танца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бравы ребятушки"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М.Е.,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М.Я.Хореограф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Фомина Р.П.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"Сказка"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дистанционный фотоконкурс "Оживи литературного героя якутских сказок"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Лого-группа "Ромашка" - Васильева С.П., Ершова Л.Д.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"Солнышко" - Ким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Р.А., Софронова М.А.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 Артемий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Олеся,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Оля, Иванов Костя, Захарова Алеся, Лебедев Кирилл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Аня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B9" w:rsidTr="003B4068">
        <w:tc>
          <w:tcPr>
            <w:tcW w:w="2087" w:type="dxa"/>
          </w:tcPr>
          <w:p w:rsidR="00393CB9" w:rsidRPr="004A5191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51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среди воспитанников ДОУ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Ершова Л.Д.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"Ромашка" - Кириллин Артемий,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Наташа. 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"Шашечная семья" среди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Николаева М.Е., Борисова М.Я.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"Сказка" - Семья Федоровых.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Окружное дистанционное соревнование "Зимние старты"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инструктор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Айсаан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Дьячковский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"Зима начинается с Якутии" 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хореограф - Фомина Р.П.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"Солнышко"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"Ромашка"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"Буратино"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"Сказка"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группа "Солнышко"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инсценировок, посвященный к 100-лети. Дошкольного образования в РС (Я)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М.Е., Борисова М.Я.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"Сказка" -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"Шахматная олимпиада" - среди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г. Якутска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М.Е., Борисова М.Я.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"Сказка" - Омельяненко Василиса 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"Хрустальный микрофон" окружной конкурс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 лауреат 1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спортивное соревнование "Мама, папа, я - спортивная семья"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М.Е., Борисова М.Я.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инструктор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"Сказка" -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"Танцуй, малыш 2020"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 Фомина Р.П.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"Солнышко" 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Бриллиантовые нотки "Таланты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- номинация хореография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Бриллиантовые нотки "Таланты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- номинация вокал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 - Фомина Р.П.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дуэт -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"Веселые нотки"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риторике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 воспитанников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логопедической помощью в ДОУ на тему "Якутия - дом в котором я живу"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Лого-группа "Ромашка" - Васильева С.П., Ершова Л.Д.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 - Захарова М.Н.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 Даниил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конструированию и робототехнике для детей дошкольного возраста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по робототехнике Аргунов М.М.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Миша, Ним Дима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Pr="00B10B0A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0B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песни на английском языке среди воспитанников ДОУ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Р.А.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 Кристина, Петухова Элла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"Символ года - 2021" 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Л.Д.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РЭИИ "Педагоги Якутии"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С.П.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"Ромашка"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  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"Русский фольклор"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Климентова Т.Л., Волкова Л.М.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 года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95" w:type="dxa"/>
          </w:tcPr>
          <w:p w:rsidR="00393CB9" w:rsidRPr="007A6A9F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епени</w:t>
            </w:r>
            <w:proofErr w:type="spellEnd"/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"Танцуй, малыш 2020"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 - Фомина Р.П.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"Солнышко"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"О профессиях разных"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- Васильева С.П., Ершова Л.Д., Устинова Р.А., Софронова М.А., Оконешникова К.Т., Николаева С.В.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Костя,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Босенко Катя, Сивцев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Ариан, 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Сайнаара</w:t>
            </w:r>
            <w:proofErr w:type="spellEnd"/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"Таланты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 - Фомина Р.П.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София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"Веселые нотки"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бравы ребятушки"</w:t>
            </w:r>
          </w:p>
        </w:tc>
        <w:tc>
          <w:tcPr>
            <w:tcW w:w="2649" w:type="dxa"/>
          </w:tcPr>
          <w:p w:rsidR="00393CB9" w:rsidRDefault="00393CB9" w:rsidP="003B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 Фомина Р.П. </w:t>
            </w:r>
          </w:p>
          <w:p w:rsidR="00393CB9" w:rsidRDefault="00393CB9" w:rsidP="003B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- Борисова М.Я., Николаева М.Е.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"Сказка"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НВС среди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инструктор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Айсаана</w:t>
            </w:r>
            <w:proofErr w:type="spellEnd"/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Дтячковский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прыжки через нарты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прыжок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бег на 30м.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прыжки через нарты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прыжки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бег на 30м.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экологический конкурс детского и юношеского творчества, посвященный Международному Дню птиц "Пернатые друзья"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А.П.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Анабелина</w:t>
            </w:r>
            <w:proofErr w:type="spellEnd"/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Максим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Витя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Айсаана</w:t>
            </w:r>
            <w:proofErr w:type="spellEnd"/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ДВитя</w:t>
            </w:r>
            <w:proofErr w:type="spellEnd"/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Айсаана</w:t>
            </w:r>
            <w:proofErr w:type="spellEnd"/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Настя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Аникей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93CB9" w:rsidTr="003B4068">
        <w:tc>
          <w:tcPr>
            <w:tcW w:w="2087" w:type="dxa"/>
          </w:tcPr>
          <w:p w:rsidR="00393CB9" w:rsidRPr="00656AE0" w:rsidRDefault="00393CB9" w:rsidP="003B4068">
            <w:pPr>
              <w:shd w:val="clear" w:color="auto" w:fill="FFFFFF"/>
              <w:spacing w:after="100" w:afterAutospacing="1"/>
              <w:jc w:val="both"/>
              <w:rPr>
                <w:rFonts w:ascii="Open Sans" w:eastAsia="Times New Roman" w:hAnsi="Open Sans" w:cs="Times New Roman"/>
                <w:sz w:val="24"/>
                <w:szCs w:val="28"/>
                <w:lang w:eastAsia="ru-RU"/>
              </w:rPr>
            </w:pPr>
            <w:r w:rsidRPr="00656AE0">
              <w:rPr>
                <w:rFonts w:ascii="Open Sans" w:eastAsia="Times New Roman" w:hAnsi="Open Sans" w:cs="Times New Roman"/>
                <w:sz w:val="24"/>
                <w:szCs w:val="28"/>
                <w:lang w:eastAsia="ru-RU"/>
              </w:rPr>
              <w:t>Окружной конкурс рисунков</w:t>
            </w:r>
            <w:r>
              <w:rPr>
                <w:rFonts w:ascii="Open Sans" w:eastAsia="Times New Roman" w:hAnsi="Open Sans" w:cs="Times New Roman"/>
                <w:sz w:val="24"/>
                <w:szCs w:val="28"/>
                <w:lang w:eastAsia="ru-RU"/>
              </w:rPr>
              <w:t xml:space="preserve"> «День космонавтики» проводится в</w:t>
            </w:r>
            <w:r w:rsidRPr="00656AE0">
              <w:rPr>
                <w:rFonts w:ascii="Open Sans" w:eastAsia="Times New Roman" w:hAnsi="Open Sans" w:cs="Times New Roman"/>
                <w:sz w:val="24"/>
                <w:szCs w:val="28"/>
                <w:lang w:eastAsia="ru-RU"/>
              </w:rPr>
              <w:t xml:space="preserve"> рамках городского плана мероприятий </w:t>
            </w:r>
            <w:proofErr w:type="gramStart"/>
            <w:r w:rsidRPr="00656AE0">
              <w:rPr>
                <w:rFonts w:ascii="Open Sans" w:eastAsia="Times New Roman" w:hAnsi="Open Sans" w:cs="Times New Roman"/>
                <w:sz w:val="24"/>
                <w:szCs w:val="28"/>
                <w:lang w:eastAsia="ru-RU"/>
              </w:rPr>
              <w:t>по ,</w:t>
            </w:r>
            <w:proofErr w:type="gramEnd"/>
            <w:r w:rsidRPr="00656AE0">
              <w:rPr>
                <w:rFonts w:ascii="Open Sans" w:eastAsia="Times New Roman" w:hAnsi="Open Sans" w:cs="Times New Roman"/>
                <w:sz w:val="24"/>
                <w:szCs w:val="28"/>
                <w:lang w:eastAsia="ru-RU"/>
              </w:rPr>
              <w:t xml:space="preserve"> среди детских садов </w:t>
            </w:r>
            <w:proofErr w:type="spellStart"/>
            <w:r w:rsidRPr="00656AE0">
              <w:rPr>
                <w:rFonts w:ascii="Open Sans" w:eastAsia="Times New Roman" w:hAnsi="Open Sans" w:cs="Times New Roman"/>
                <w:sz w:val="24"/>
                <w:szCs w:val="28"/>
                <w:lang w:eastAsia="ru-RU"/>
              </w:rPr>
              <w:t>Сайсарского</w:t>
            </w:r>
            <w:proofErr w:type="spellEnd"/>
            <w:r w:rsidRPr="00656AE0">
              <w:rPr>
                <w:rFonts w:ascii="Open Sans" w:eastAsia="Times New Roman" w:hAnsi="Open Sans" w:cs="Times New Roman"/>
                <w:sz w:val="24"/>
                <w:szCs w:val="28"/>
                <w:lang w:eastAsia="ru-RU"/>
              </w:rPr>
              <w:t xml:space="preserve"> округа.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С.П. воспитатель</w:t>
            </w:r>
          </w:p>
        </w:tc>
        <w:tc>
          <w:tcPr>
            <w:tcW w:w="2375" w:type="dxa"/>
          </w:tcPr>
          <w:p w:rsidR="00393CB9" w:rsidRPr="00D17C78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78">
              <w:rPr>
                <w:rFonts w:ascii="Times New Roman" w:hAnsi="Times New Roman" w:cs="Times New Roman"/>
                <w:sz w:val="24"/>
                <w:szCs w:val="24"/>
              </w:rPr>
              <w:t>Климентов Коля</w:t>
            </w:r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Дистанционный конкурс "Здоровая семья", посвященного Международному Дню семьи и году Здоровья в Республике Саха (Якутия) среди воспитанников ДДОУ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Сайсарского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округа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С.П., Ершова Л.Д.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Айсена</w:t>
            </w:r>
            <w:proofErr w:type="spellEnd"/>
          </w:p>
        </w:tc>
        <w:tc>
          <w:tcPr>
            <w:tcW w:w="2495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до 20го мая</w:t>
            </w:r>
          </w:p>
        </w:tc>
      </w:tr>
      <w:tr w:rsidR="00393CB9" w:rsidTr="003B4068">
        <w:tc>
          <w:tcPr>
            <w:tcW w:w="2087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"Любимые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9" w:type="dxa"/>
          </w:tcPr>
          <w:p w:rsidR="00393CB9" w:rsidRDefault="00393CB9" w:rsidP="003B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С.П., Захарова М.Н.</w:t>
            </w:r>
          </w:p>
        </w:tc>
        <w:tc>
          <w:tcPr>
            <w:tcW w:w="237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</w:p>
        </w:tc>
        <w:tc>
          <w:tcPr>
            <w:tcW w:w="2495" w:type="dxa"/>
          </w:tcPr>
          <w:p w:rsidR="00393CB9" w:rsidRDefault="00393CB9" w:rsidP="003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"Самое эмоциональное исполнение"</w:t>
            </w:r>
          </w:p>
        </w:tc>
      </w:tr>
    </w:tbl>
    <w:p w:rsidR="00393CB9" w:rsidRPr="000753CF" w:rsidRDefault="00393CB9" w:rsidP="0039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CB9" w:rsidRDefault="00393CB9" w:rsidP="00393CB9"/>
    <w:p w:rsidR="00393CB9" w:rsidRPr="004C4E3A" w:rsidRDefault="00393CB9" w:rsidP="00393CB9">
      <w:p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93CB9" w:rsidRDefault="00393CB9" w:rsidP="0039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мониторинга освоение детьми интегративного качества в областях, в конце учебного года: </w:t>
      </w:r>
    </w:p>
    <w:p w:rsidR="00393CB9" w:rsidRDefault="00393CB9" w:rsidP="0039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B9" w:rsidRDefault="00393CB9" w:rsidP="0039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мониторинга образовательного процесса </w:t>
      </w:r>
    </w:p>
    <w:p w:rsidR="00393CB9" w:rsidRDefault="00393CB9" w:rsidP="0039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393CB9" w:rsidRDefault="00393CB9" w:rsidP="0039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B9" w:rsidRPr="008B13BA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959"/>
        <w:gridCol w:w="2127"/>
        <w:gridCol w:w="1276"/>
        <w:gridCol w:w="2003"/>
        <w:gridCol w:w="1826"/>
        <w:gridCol w:w="1559"/>
      </w:tblGrid>
      <w:tr w:rsidR="00393CB9" w:rsidRPr="005D730C" w:rsidTr="003B40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Социально - коммуникативное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Речевое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Познавательное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Художественно - эстетическое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Физическое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развитие</w:t>
            </w:r>
          </w:p>
        </w:tc>
      </w:tr>
      <w:tr w:rsidR="00393CB9" w:rsidRPr="005D730C" w:rsidTr="003B40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Солнышко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 xml:space="preserve">В-52%, 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С-48%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В-58%,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С-27%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Н-15%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В-76%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С-24%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В-79%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С-21%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В-85%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С-15%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</w:tr>
      <w:tr w:rsidR="00393CB9" w:rsidRPr="005D730C" w:rsidTr="003B40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7549">
              <w:rPr>
                <w:rFonts w:ascii="Times New Roman" w:hAnsi="Times New Roman" w:cs="Times New Roman"/>
              </w:rPr>
              <w:t>Чуораанык</w:t>
            </w:r>
            <w:proofErr w:type="spellEnd"/>
            <w:r w:rsidRPr="001C7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В-46%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С-53%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В-30,7%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С-42%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Н-19,3%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В-38%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С-57%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В-30%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С-63%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В-50%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С-%0%</w:t>
            </w:r>
          </w:p>
        </w:tc>
      </w:tr>
      <w:tr w:rsidR="00393CB9" w:rsidRPr="005D730C" w:rsidTr="003B40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Сказка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В-57%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С-43%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В-51%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С-42%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Н-7%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В-33%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С-55%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Н-12%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В-44%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С-53%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В-47%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С-44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Н-9%</w:t>
            </w:r>
          </w:p>
        </w:tc>
      </w:tr>
      <w:tr w:rsidR="00393CB9" w:rsidRPr="005D730C" w:rsidTr="003B40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Ромашка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В-85%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С-15%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В-49%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С-42%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Н-9%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В-39%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С-52%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Н-9%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В-43%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С-45%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В-62%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С-31%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Н-7%</w:t>
            </w:r>
          </w:p>
        </w:tc>
      </w:tr>
      <w:tr w:rsidR="00393CB9" w:rsidRPr="005D730C" w:rsidTr="003B40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Буратино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В-13,7%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С-87,3%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В-41,3%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С-58,7%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В-13,7%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С-87,3%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В-17,3%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С-82,7%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В-66%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С-34%</w:t>
            </w:r>
          </w:p>
        </w:tc>
      </w:tr>
      <w:tr w:rsidR="00393CB9" w:rsidRPr="005D730C" w:rsidTr="003B40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7549">
              <w:rPr>
                <w:rFonts w:ascii="Times New Roman" w:hAnsi="Times New Roman" w:cs="Times New Roman"/>
              </w:rPr>
              <w:t>Смешарики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В-96,7%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С-33,3%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В-74,2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С-25,8%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В-45%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С-55%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В-26%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С-74%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Н-0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В-57%</w:t>
            </w:r>
          </w:p>
          <w:p w:rsidR="00393CB9" w:rsidRPr="001C7549" w:rsidRDefault="00393CB9" w:rsidP="003B4068">
            <w:pPr>
              <w:jc w:val="both"/>
              <w:rPr>
                <w:rFonts w:ascii="Times New Roman" w:hAnsi="Times New Roman" w:cs="Times New Roman"/>
              </w:rPr>
            </w:pPr>
            <w:r w:rsidRPr="001C7549">
              <w:rPr>
                <w:rFonts w:ascii="Times New Roman" w:hAnsi="Times New Roman" w:cs="Times New Roman"/>
              </w:rPr>
              <w:t>С-43%</w:t>
            </w:r>
          </w:p>
        </w:tc>
      </w:tr>
    </w:tbl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Наш детский сад участвует в разработке и апробации парциальной программы дошкольного образования "Проектная деятельность в образовательном процессе ДОО", </w:t>
      </w:r>
      <w:proofErr w:type="gramStart"/>
      <w:r>
        <w:rPr>
          <w:rFonts w:ascii="Times New Roman" w:hAnsi="Times New Roman" w:cs="Times New Roman"/>
          <w:sz w:val="24"/>
          <w:szCs w:val="28"/>
        </w:rPr>
        <w:t>это  2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средние группы "</w:t>
      </w:r>
      <w:proofErr w:type="spellStart"/>
      <w:r>
        <w:rPr>
          <w:rFonts w:ascii="Times New Roman" w:hAnsi="Times New Roman" w:cs="Times New Roman"/>
          <w:sz w:val="24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" - воспитатели Волкова Людмила Моисеевна и Климентова </w:t>
      </w:r>
      <w:proofErr w:type="spellStart"/>
      <w:r>
        <w:rPr>
          <w:rFonts w:ascii="Times New Roman" w:hAnsi="Times New Roman" w:cs="Times New Roman"/>
          <w:sz w:val="24"/>
          <w:szCs w:val="28"/>
        </w:rPr>
        <w:t>Туяра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Львовна, группа с обучением на родном (якутском) языке "</w:t>
      </w:r>
      <w:proofErr w:type="spellStart"/>
      <w:r>
        <w:rPr>
          <w:rFonts w:ascii="Times New Roman" w:hAnsi="Times New Roman" w:cs="Times New Roman"/>
          <w:sz w:val="24"/>
          <w:szCs w:val="28"/>
        </w:rPr>
        <w:t>Чуораанчык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" - воспитатели Устинова Рада Арсеньевна и Софронова Мария Александровна. 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sz w:val="24"/>
          <w:szCs w:val="28"/>
        </w:rPr>
        <w:t>Работа ведется с сентября, 2021г. В группе "</w:t>
      </w:r>
      <w:proofErr w:type="spellStart"/>
      <w:r>
        <w:rPr>
          <w:rFonts w:ascii="Times New Roman" w:hAnsi="Times New Roman" w:cs="Times New Roman"/>
          <w:sz w:val="24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8"/>
        </w:rPr>
        <w:t>" проектная деятельность проводится по четвергам, а в группе "</w:t>
      </w:r>
      <w:proofErr w:type="spellStart"/>
      <w:r>
        <w:rPr>
          <w:rFonts w:ascii="Times New Roman" w:hAnsi="Times New Roman" w:cs="Times New Roman"/>
          <w:sz w:val="24"/>
          <w:szCs w:val="28"/>
        </w:rPr>
        <w:t>Чуораанчык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" по понедельникам во второй половине дня. 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Провели следующие проекты: 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Группа "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Смешарики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"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Сентябрь</w:t>
      </w:r>
      <w:r>
        <w:rPr>
          <w:rFonts w:ascii="Times New Roman" w:hAnsi="Times New Roman" w:cs="Times New Roman"/>
          <w:sz w:val="24"/>
          <w:szCs w:val="28"/>
        </w:rPr>
        <w:t xml:space="preserve"> - ситуативный краткосрочный проект "Что придумал человек, чтобы дождь не промочил насквозь", краткосрочный проект "Фрукты и овощи". 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Октябрь</w:t>
      </w:r>
      <w:r>
        <w:rPr>
          <w:rFonts w:ascii="Times New Roman" w:hAnsi="Times New Roman" w:cs="Times New Roman"/>
          <w:sz w:val="24"/>
          <w:szCs w:val="28"/>
        </w:rPr>
        <w:t xml:space="preserve"> - краткосрочный проект "Мое любимое животное", НОД ко дню повара "Чем полезна каша" и ситуативный краткосрочный проект "Кровать надо заправлять или нет".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Ноябрь</w:t>
      </w:r>
      <w:r>
        <w:rPr>
          <w:rFonts w:ascii="Times New Roman" w:hAnsi="Times New Roman" w:cs="Times New Roman"/>
          <w:sz w:val="24"/>
          <w:szCs w:val="28"/>
        </w:rPr>
        <w:t xml:space="preserve"> - НОД "Почему дома разные", ситуативный краткосрочный проект "Чтобы зубы не болели", краткосрочный проект ко дню матери "Я и моя копия" и ситуативный проект "Дружба начинается с улыбки". 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Группа "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Чуораанчык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"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Сентябрь</w:t>
      </w:r>
      <w:r>
        <w:rPr>
          <w:rFonts w:ascii="Times New Roman" w:hAnsi="Times New Roman" w:cs="Times New Roman"/>
          <w:sz w:val="24"/>
          <w:szCs w:val="28"/>
        </w:rPr>
        <w:t xml:space="preserve"> - краткосрочный проект "Веселое лето" - сбор летних гербариев, НОД "Дары осени".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Октябрь</w:t>
      </w:r>
      <w:r>
        <w:rPr>
          <w:rFonts w:ascii="Times New Roman" w:hAnsi="Times New Roman" w:cs="Times New Roman"/>
          <w:sz w:val="24"/>
          <w:szCs w:val="28"/>
        </w:rPr>
        <w:t xml:space="preserve"> - краткосрочный проект "Птицы нашего края", НОД "Птицы в гости к нам спешат", ситуативный вопрос "Почему птицы летают клином".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Ноябрь</w:t>
      </w:r>
      <w:r>
        <w:rPr>
          <w:rFonts w:ascii="Times New Roman" w:hAnsi="Times New Roman" w:cs="Times New Roman"/>
          <w:sz w:val="24"/>
          <w:szCs w:val="28"/>
        </w:rPr>
        <w:t xml:space="preserve"> - краткосрочный проект "Дикие животные Якутии", "</w:t>
      </w:r>
      <w:proofErr w:type="spellStart"/>
      <w:r>
        <w:rPr>
          <w:rFonts w:ascii="Times New Roman" w:hAnsi="Times New Roman" w:cs="Times New Roman"/>
          <w:sz w:val="24"/>
          <w:szCs w:val="28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а5ам", НОД "</w:t>
      </w:r>
      <w:proofErr w:type="spellStart"/>
      <w:r>
        <w:rPr>
          <w:rFonts w:ascii="Times New Roman" w:hAnsi="Times New Roman" w:cs="Times New Roman"/>
          <w:sz w:val="24"/>
          <w:szCs w:val="28"/>
        </w:rPr>
        <w:t>Ийэбэр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бэлэх</w:t>
      </w:r>
      <w:proofErr w:type="spellEnd"/>
      <w:r>
        <w:rPr>
          <w:rFonts w:ascii="Times New Roman" w:hAnsi="Times New Roman" w:cs="Times New Roman"/>
          <w:sz w:val="24"/>
          <w:szCs w:val="28"/>
        </w:rPr>
        <w:t>", ситуативный вопрос "</w:t>
      </w:r>
      <w:r>
        <w:rPr>
          <w:rFonts w:ascii="Times New Roman" w:hAnsi="Times New Roman" w:cs="Times New Roman"/>
          <w:sz w:val="24"/>
          <w:szCs w:val="28"/>
          <w:lang w:val="sah-RU"/>
        </w:rPr>
        <w:t>Хомуһу туохтан онороллоруй?</w:t>
      </w:r>
      <w:r>
        <w:rPr>
          <w:rFonts w:ascii="Times New Roman" w:hAnsi="Times New Roman" w:cs="Times New Roman"/>
          <w:sz w:val="24"/>
          <w:szCs w:val="28"/>
        </w:rPr>
        <w:t>"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Проекты очень познавательные, интересные и полезные. Проектная деятельность отражается в перспективном плане, в календарно-тематическом плане и конспекты проектов. Ведется журнал наблюдения за работой воспитателей по апробации парциальной программы дошкольного образования "Проектная деятельность в образовательном процессе ДОО".</w:t>
      </w:r>
    </w:p>
    <w:p w:rsidR="00393CB9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93CB9" w:rsidRPr="00DC3B8E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Pr="008E6F5F">
        <w:rPr>
          <w:rFonts w:ascii="Times New Roman" w:hAnsi="Times New Roman" w:cs="Times New Roman"/>
          <w:b/>
          <w:bCs/>
          <w:sz w:val="24"/>
        </w:rPr>
        <w:t>Вывод</w:t>
      </w:r>
      <w:r w:rsidRPr="00DC3B8E">
        <w:rPr>
          <w:rFonts w:ascii="Times New Roman" w:hAnsi="Times New Roman" w:cs="Times New Roman"/>
          <w:bCs/>
          <w:sz w:val="24"/>
        </w:rPr>
        <w:t>:</w:t>
      </w:r>
      <w:r w:rsidRPr="00DC3B8E">
        <w:rPr>
          <w:rFonts w:ascii="Times New Roman" w:hAnsi="Times New Roman" w:cs="Times New Roman"/>
          <w:sz w:val="24"/>
        </w:rPr>
        <w:t xml:space="preserve"> таким образом, согласно результатам педагогического мониторинга, качество образовательного процесса ДОУ в 20</w:t>
      </w:r>
      <w:r>
        <w:rPr>
          <w:rFonts w:ascii="Times New Roman" w:hAnsi="Times New Roman" w:cs="Times New Roman"/>
          <w:sz w:val="24"/>
        </w:rPr>
        <w:t>20</w:t>
      </w:r>
      <w:r w:rsidRPr="00DC3B8E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DC3B8E">
        <w:rPr>
          <w:rFonts w:ascii="Times New Roman" w:hAnsi="Times New Roman" w:cs="Times New Roman"/>
          <w:sz w:val="24"/>
        </w:rPr>
        <w:t>уч.г</w:t>
      </w:r>
      <w:proofErr w:type="spellEnd"/>
      <w:r w:rsidRPr="00DC3B8E">
        <w:rPr>
          <w:rFonts w:ascii="Times New Roman" w:hAnsi="Times New Roman" w:cs="Times New Roman"/>
          <w:sz w:val="24"/>
        </w:rPr>
        <w:t>. можно считать удовлетворительным.</w:t>
      </w:r>
    </w:p>
    <w:p w:rsidR="00393CB9" w:rsidRPr="00DC3B8E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>Проведено 5 педсоветов плану, 1 семинар для педагогов города. Поставленные годовые задачи и решения педагогических советов выполнены в полном объеме.</w:t>
      </w:r>
    </w:p>
    <w:p w:rsidR="00393CB9" w:rsidRPr="00DC3B8E" w:rsidRDefault="00393CB9" w:rsidP="00393C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ab/>
        <w:t>Исходя из вышеизложенного, можно сделать следующие выводы: работа педагогического коллектива ведется планомерно, целенаправленно, рассчитана на перспективу. Годовые задачи ставятся исходя из результатов анализа работы за прошедший учебный год.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>В целях повышения эффективности образовательного процесса, повышения качества образования в следующем учебном году необходимо: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 xml:space="preserve">1.Обеспечить развитие кадрового </w:t>
      </w:r>
      <w:proofErr w:type="gramStart"/>
      <w:r w:rsidRPr="00DC3B8E">
        <w:rPr>
          <w:rFonts w:ascii="Times New Roman" w:hAnsi="Times New Roman" w:cs="Times New Roman"/>
          <w:sz w:val="24"/>
        </w:rPr>
        <w:t>потенциала  через</w:t>
      </w:r>
      <w:proofErr w:type="gramEnd"/>
      <w:r w:rsidRPr="00DC3B8E">
        <w:rPr>
          <w:rFonts w:ascii="Times New Roman" w:hAnsi="Times New Roman" w:cs="Times New Roman"/>
          <w:sz w:val="24"/>
        </w:rPr>
        <w:t>: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>- использование активных форм методической работы: сетевое взаимодействие, мастер – классы, обучающие семинары, открытые просмотры;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>- участие педагогов в конкурсах профессионального мастерства;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>- повышение квалификации на курсах, прохождение процедуры аттестации.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 xml:space="preserve">2. Организовать </w:t>
      </w:r>
      <w:proofErr w:type="spellStart"/>
      <w:r w:rsidRPr="00DC3B8E">
        <w:rPr>
          <w:rFonts w:ascii="Times New Roman" w:hAnsi="Times New Roman" w:cs="Times New Roman"/>
          <w:sz w:val="24"/>
        </w:rPr>
        <w:t>психолого</w:t>
      </w:r>
      <w:proofErr w:type="spellEnd"/>
      <w:r w:rsidRPr="00DC3B8E">
        <w:rPr>
          <w:rFonts w:ascii="Times New Roman" w:hAnsi="Times New Roman" w:cs="Times New Roman"/>
          <w:sz w:val="24"/>
        </w:rPr>
        <w:t xml:space="preserve"> – педагогическое сопровождение воспитанников в условиях реализации Образовательной программы: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>- реализация адаптированных образовательных программ для воспитанников с ОВЗ;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 xml:space="preserve">- внедрение </w:t>
      </w:r>
      <w:proofErr w:type="spellStart"/>
      <w:r w:rsidRPr="00DC3B8E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DC3B8E">
        <w:rPr>
          <w:rFonts w:ascii="Times New Roman" w:hAnsi="Times New Roman" w:cs="Times New Roman"/>
          <w:sz w:val="24"/>
        </w:rPr>
        <w:t xml:space="preserve"> технологий.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>3. Использование ИКТ во взаимодействии ДОУ и семьи в интересах развития ребенка: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>- ведение персональных сайтов педагогов;</w:t>
      </w:r>
    </w:p>
    <w:p w:rsidR="00393CB9" w:rsidRPr="00DC3B8E" w:rsidRDefault="00393CB9" w:rsidP="00393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B8E">
        <w:rPr>
          <w:rFonts w:ascii="Times New Roman" w:hAnsi="Times New Roman" w:cs="Times New Roman"/>
          <w:sz w:val="24"/>
        </w:rPr>
        <w:t>- работа на страницах сайта ДОУ.</w:t>
      </w:r>
    </w:p>
    <w:p w:rsidR="00393CB9" w:rsidRDefault="00393CB9" w:rsidP="00393CB9">
      <w:pPr>
        <w:shd w:val="clear" w:color="auto" w:fill="FFFFFF"/>
        <w:jc w:val="both"/>
      </w:pPr>
      <w:r w:rsidRPr="005D730C">
        <w:t xml:space="preserve"> </w:t>
      </w:r>
    </w:p>
    <w:p w:rsidR="00393CB9" w:rsidRPr="000753CF" w:rsidRDefault="00393CB9" w:rsidP="0039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A82" w:rsidRDefault="00393CB9"/>
    <w:sectPr w:rsidR="007B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814"/>
    <w:multiLevelType w:val="hybridMultilevel"/>
    <w:tmpl w:val="3176D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B9"/>
    <w:rsid w:val="0017054F"/>
    <w:rsid w:val="00393CB9"/>
    <w:rsid w:val="00A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E08D"/>
  <w15:chartTrackingRefBased/>
  <w15:docId w15:val="{D0A8B18A-FF1E-4ED0-871B-734562DA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4088</Words>
  <Characters>23306</Characters>
  <Application>Microsoft Office Word</Application>
  <DocSecurity>0</DocSecurity>
  <Lines>194</Lines>
  <Paragraphs>54</Paragraphs>
  <ScaleCrop>false</ScaleCrop>
  <Company/>
  <LinksUpToDate>false</LinksUpToDate>
  <CharactersWithSpaces>27340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2022-02-16T05:20:00Z</dcterms:created>
  <dcterms:modified xsi:type="dcterms:W3CDTF">2022-02-16T05:22:00Z</dcterms:modified>
</cp:coreProperties>
</file>